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B" w:rsidRDefault="00DB1D6B">
      <w:pPr>
        <w:rPr>
          <w:rFonts w:hint="eastAsia"/>
        </w:rPr>
      </w:pPr>
      <w:r>
        <w:rPr>
          <w:rFonts w:hint="eastAsia"/>
        </w:rPr>
        <w:t>我本想对该边坡进行评价：</w:t>
      </w:r>
    </w:p>
    <w:p w:rsidR="00DB1D6B" w:rsidRDefault="00DB1D6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1646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6B" w:rsidRDefault="00DB1D6B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边坡模型</w:t>
      </w:r>
    </w:p>
    <w:p w:rsidR="00DB1D6B" w:rsidRDefault="00DB1D6B">
      <w:pPr>
        <w:rPr>
          <w:rFonts w:hint="eastAsia"/>
        </w:rPr>
      </w:pPr>
      <w:r>
        <w:rPr>
          <w:rFonts w:hint="eastAsia"/>
        </w:rPr>
        <w:t>利用</w:t>
      </w:r>
      <w:r>
        <w:rPr>
          <w:rFonts w:hint="eastAsia"/>
        </w:rPr>
        <w:t>GEO5</w:t>
      </w:r>
      <w:r>
        <w:rPr>
          <w:rFonts w:hint="eastAsia"/>
        </w:rPr>
        <w:t>土质边坡稳定分析模块，建模工况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（原地层）如下：</w:t>
      </w:r>
    </w:p>
    <w:p w:rsidR="00DB1D6B" w:rsidRDefault="00DB1D6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63929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6B" w:rsidRDefault="00DB1D6B">
      <w:pPr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边坡工况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模型</w:t>
      </w:r>
    </w:p>
    <w:p w:rsidR="00DB1D6B" w:rsidRDefault="00DB1D6B">
      <w:pPr>
        <w:rPr>
          <w:rFonts w:hint="eastAsia"/>
        </w:rPr>
      </w:pPr>
      <w:r>
        <w:rPr>
          <w:rFonts w:hint="eastAsia"/>
        </w:rPr>
        <w:t>建模工况二（边坡开挖）如下：</w:t>
      </w:r>
    </w:p>
    <w:p w:rsidR="00DB1D6B" w:rsidRDefault="00DB1D6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437" cy="2514600"/>
            <wp:effectExtent l="19050" t="0" r="9413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6B" w:rsidRDefault="00DB1D6B" w:rsidP="00DB1D6B">
      <w:pPr>
        <w:jc w:val="center"/>
        <w:rPr>
          <w:rFonts w:hint="eastAsia"/>
        </w:rPr>
      </w:pPr>
      <w:r>
        <w:rPr>
          <w:rFonts w:hint="eastAsia"/>
        </w:rPr>
        <w:t>边坡工况二（边坡开挖）模型</w:t>
      </w:r>
    </w:p>
    <w:p w:rsidR="00DB1D6B" w:rsidRDefault="00DB1D6B" w:rsidP="00DB1D6B">
      <w:pPr>
        <w:jc w:val="left"/>
        <w:rPr>
          <w:rFonts w:hint="eastAsia"/>
        </w:rPr>
      </w:pPr>
      <w:r>
        <w:rPr>
          <w:rFonts w:hint="eastAsia"/>
        </w:rPr>
        <w:lastRenderedPageBreak/>
        <w:t>工况三——我本打算在工况二的基础上给坡脚加上挡土墙。</w:t>
      </w:r>
      <w:r w:rsidR="00AF43EB">
        <w:rPr>
          <w:rFonts w:hint="eastAsia"/>
        </w:rPr>
        <w:t>参考《</w:t>
      </w:r>
      <w:r w:rsidR="00AF43EB">
        <w:rPr>
          <w:rFonts w:hint="eastAsia"/>
        </w:rPr>
        <w:t>GEO5</w:t>
      </w:r>
      <w:r w:rsidR="00AF43EB">
        <w:rPr>
          <w:rFonts w:hint="eastAsia"/>
        </w:rPr>
        <w:t>岩土工程设计手册—第九章</w:t>
      </w:r>
      <w:r w:rsidR="00AF43EB">
        <w:rPr>
          <w:rFonts w:hint="eastAsia"/>
        </w:rPr>
        <w:t xml:space="preserve">  </w:t>
      </w:r>
      <w:r w:rsidR="00AF43EB">
        <w:rPr>
          <w:rFonts w:hint="eastAsia"/>
        </w:rPr>
        <w:t>支挡开挖的边坡稳定分析》例题，需要先开挖挡墙基</w:t>
      </w:r>
      <w:r w:rsidR="002618B4">
        <w:rPr>
          <w:rFonts w:hint="eastAsia"/>
        </w:rPr>
        <w:t>坑</w:t>
      </w:r>
      <w:r w:rsidR="00AF43EB">
        <w:rPr>
          <w:rFonts w:hint="eastAsia"/>
        </w:rPr>
        <w:t>，再以“填方”的途径添加挡墙。</w:t>
      </w:r>
    </w:p>
    <w:p w:rsidR="00AF43EB" w:rsidRDefault="00AF43EB" w:rsidP="00DB1D6B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0943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EB" w:rsidRDefault="00AF43EB" w:rsidP="00AF43EB">
      <w:pPr>
        <w:jc w:val="center"/>
        <w:rPr>
          <w:rFonts w:hint="eastAsia"/>
        </w:rPr>
      </w:pPr>
      <w:r>
        <w:rPr>
          <w:rFonts w:hint="eastAsia"/>
        </w:rPr>
        <w:t>边坡工况三（边坡开挖挡墙基坑）模型</w:t>
      </w:r>
    </w:p>
    <w:p w:rsidR="00AF43EB" w:rsidRDefault="00233534" w:rsidP="00AF43EB">
      <w:pPr>
        <w:jc w:val="left"/>
        <w:rPr>
          <w:rFonts w:hint="eastAsia"/>
        </w:rPr>
      </w:pPr>
      <w:r>
        <w:rPr>
          <w:rFonts w:hint="eastAsia"/>
        </w:rPr>
        <w:t>工况四，以“填方”的途径添加挡墙。到这一步，以“填方”添加多段线时，即出现与所想的挡墙连线顺序不能控制的现象，下图仅是其中一个例子。</w:t>
      </w:r>
      <w:r w:rsidR="00B03AAD">
        <w:rPr>
          <w:rFonts w:hint="eastAsia"/>
        </w:rPr>
        <w:t>我也查阅了</w:t>
      </w:r>
      <w:r w:rsidR="00B03AAD">
        <w:rPr>
          <w:rFonts w:hint="eastAsia"/>
        </w:rPr>
        <w:t>GEO5</w:t>
      </w:r>
      <w:r w:rsidR="00717B3B">
        <w:rPr>
          <w:rFonts w:hint="eastAsia"/>
        </w:rPr>
        <w:t>关于</w:t>
      </w:r>
      <w:r w:rsidR="00B03AAD">
        <w:rPr>
          <w:rFonts w:hint="eastAsia"/>
        </w:rPr>
        <w:t>“多段线”输入特性的解释，知道连线顺序不是以输入点的顺序连线，而是根据</w:t>
      </w:r>
      <w:r w:rsidR="00B03AAD">
        <w:rPr>
          <w:rFonts w:hint="eastAsia"/>
        </w:rPr>
        <w:t>x</w:t>
      </w:r>
      <w:r w:rsidR="00B03AAD">
        <w:rPr>
          <w:rFonts w:hint="eastAsia"/>
        </w:rPr>
        <w:t>远近的规则。</w:t>
      </w:r>
    </w:p>
    <w:p w:rsidR="00233534" w:rsidRDefault="00233534" w:rsidP="00AF43EB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0698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24" w:rsidRPr="00AF43EB" w:rsidRDefault="00BA5524" w:rsidP="00AF43EB">
      <w:pPr>
        <w:jc w:val="left"/>
        <w:rPr>
          <w:rFonts w:hint="eastAsia"/>
        </w:rPr>
      </w:pPr>
      <w:r>
        <w:rPr>
          <w:rFonts w:hint="eastAsia"/>
        </w:rPr>
        <w:t>请问，该如何实现此步骤</w:t>
      </w:r>
      <w:r w:rsidR="00050D3A">
        <w:rPr>
          <w:rFonts w:hint="eastAsia"/>
        </w:rPr>
        <w:t>——增设</w:t>
      </w:r>
      <w:r>
        <w:rPr>
          <w:rFonts w:hint="eastAsia"/>
        </w:rPr>
        <w:t>挡墙？另外，是否还有别的方法——区别于先开挖挡墙基坑、再增加挡墙？</w:t>
      </w:r>
    </w:p>
    <w:sectPr w:rsidR="00BA5524" w:rsidRPr="00AF43EB" w:rsidSect="00941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D6B"/>
    <w:rsid w:val="00050D3A"/>
    <w:rsid w:val="00233534"/>
    <w:rsid w:val="002618B4"/>
    <w:rsid w:val="00717B3B"/>
    <w:rsid w:val="0094175B"/>
    <w:rsid w:val="00AF43EB"/>
    <w:rsid w:val="00B03AAD"/>
    <w:rsid w:val="00BA5524"/>
    <w:rsid w:val="00D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D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8</cp:revision>
  <dcterms:created xsi:type="dcterms:W3CDTF">2019-06-23T06:40:00Z</dcterms:created>
  <dcterms:modified xsi:type="dcterms:W3CDTF">2019-06-23T07:03:00Z</dcterms:modified>
</cp:coreProperties>
</file>